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A3BF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F5301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F6946B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BB279F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212296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F15260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A6052D2">
      <w:pPr>
        <w:spacing w:line="360" w:lineRule="auto"/>
        <w:jc w:val="center"/>
        <w:rPr>
          <w:rFonts w:hint="eastAsia" w:ascii="Times New Roman" w:hAnsi="Times New Roman" w:eastAsia="华文中宋" w:cs="Times New Roman"/>
          <w:b/>
          <w:sz w:val="72"/>
          <w:szCs w:val="72"/>
        </w:rPr>
      </w:pPr>
      <w:r>
        <w:rPr>
          <w:rFonts w:ascii="Times New Roman" w:hAnsi="Times New Roman" w:eastAsia="华文中宋" w:cs="Times New Roman"/>
          <w:b/>
          <w:sz w:val="72"/>
          <w:szCs w:val="72"/>
        </w:rPr>
        <w:t>上海市</w:t>
      </w:r>
      <w:r>
        <w:rPr>
          <w:rFonts w:hint="eastAsia" w:ascii="Times New Roman" w:hAnsi="Times New Roman" w:eastAsia="华文中宋" w:cs="Times New Roman"/>
          <w:b/>
          <w:sz w:val="72"/>
          <w:szCs w:val="72"/>
        </w:rPr>
        <w:t>嘉定区菊园新区水务管理所</w:t>
      </w:r>
    </w:p>
    <w:p w14:paraId="73D18553">
      <w:pPr>
        <w:spacing w:line="360" w:lineRule="auto"/>
        <w:jc w:val="center"/>
        <w:rPr>
          <w:rFonts w:ascii="Times New Roman" w:hAnsi="Times New Roman" w:eastAsia="华文中宋" w:cs="Times New Roman"/>
          <w:b/>
          <w:sz w:val="72"/>
          <w:szCs w:val="72"/>
        </w:rPr>
      </w:pPr>
      <w:r>
        <w:rPr>
          <w:rFonts w:ascii="Times New Roman" w:hAnsi="Times New Roman" w:eastAsia="华文中宋" w:cs="Times New Roman"/>
          <w:b/>
          <w:sz w:val="72"/>
          <w:szCs w:val="72"/>
        </w:rPr>
        <w:t>2024年度国有资产</w:t>
      </w:r>
    </w:p>
    <w:p w14:paraId="0DDD5C8C">
      <w:pPr>
        <w:spacing w:line="360" w:lineRule="auto"/>
        <w:jc w:val="center"/>
        <w:rPr>
          <w:rFonts w:ascii="Times New Roman" w:hAnsi="Times New Roman" w:eastAsia="华文中宋" w:cs="Times New Roman"/>
          <w:b/>
          <w:sz w:val="72"/>
          <w:szCs w:val="72"/>
        </w:rPr>
      </w:pPr>
      <w:r>
        <w:rPr>
          <w:rFonts w:ascii="Times New Roman" w:hAnsi="Times New Roman" w:eastAsia="华文中宋" w:cs="Times New Roman"/>
          <w:b/>
          <w:sz w:val="72"/>
          <w:szCs w:val="72"/>
        </w:rPr>
        <w:t>管理情况</w:t>
      </w:r>
    </w:p>
    <w:p w14:paraId="157E7A3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41953F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728C26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C8A208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FC4299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B0F95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85EC12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D6D76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BB09D78">
      <w:pPr>
        <w:autoSpaceDE w:val="0"/>
        <w:autoSpaceDN w:val="0"/>
        <w:adjustRightInd w:val="0"/>
        <w:jc w:val="left"/>
        <w:outlineLvl w:val="0"/>
        <w:rPr>
          <w:rFonts w:ascii="Times New Roman" w:hAnsi="Times New Roman" w:eastAsia="黑体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C9FD422">
      <w:pPr>
        <w:autoSpaceDE w:val="0"/>
        <w:autoSpaceDN w:val="0"/>
        <w:adjustRightInd w:val="0"/>
        <w:jc w:val="left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一、资产负债情况表</w:t>
      </w:r>
    </w:p>
    <w:tbl>
      <w:tblPr>
        <w:tblStyle w:val="3"/>
        <w:tblW w:w="10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0"/>
        <w:gridCol w:w="1070"/>
        <w:gridCol w:w="854"/>
        <w:gridCol w:w="1134"/>
        <w:gridCol w:w="825"/>
      </w:tblGrid>
      <w:tr w14:paraId="318F0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5CD7174E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1E7F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F8AB2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005A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A62CA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537D1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CB1F4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价值</w:t>
            </w:r>
          </w:p>
        </w:tc>
      </w:tr>
      <w:tr w14:paraId="7F674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3B1E4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443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18FA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年末数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0294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BB1A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年末数</w:t>
            </w:r>
          </w:p>
        </w:tc>
      </w:tr>
      <w:tr w14:paraId="66B50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7FA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一、资产合计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3747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EDDA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94CF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3,148.75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9B8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47DF9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D9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（一）流动资产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7271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D01D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0533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2,630.96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EEE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7EADA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904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（二）固定资产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060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CB30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F19A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13.96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F1AC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04DD6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B07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其中：1.房屋（平方米）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7232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F0CE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5AD9F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DCA5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23213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B2C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2.设备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（个/台/辆等）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F13E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7D5B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BC74F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14.61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A517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59661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4B7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其中：（1）车辆（辆）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981E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455C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8C006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C2BF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38A6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D25B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一般公务用车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269D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5E15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77EAE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BB6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2E31A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578D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执法执勤用车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56A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357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293E3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91C4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30C3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C963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特种专业技术用车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6E45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3CFE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BBC5B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61B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6216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80B8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其他用车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4822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11A6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6D8C7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B9F3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2D006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159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（2）单价100万元（含）以上设备（不含车辆）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E6AE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703B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C97D9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6BB4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2A425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BAB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3.其他固定资产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7764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C0C0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2B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3199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28A96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605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减：固定资产累计折旧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DBA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DEB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CB1D7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38AC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36F4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0B8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（三）长期股权投资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C614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E715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DACA1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A06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D94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3563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（四）长期债券投资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6A6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933B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E7FE5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9036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29B1C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B47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（五）在建工程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7A2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75CB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36F85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5FB2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3372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336E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（六）无形资产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4EEA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1A1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D50E3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64D5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6D00B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6FB2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减：无形资产累计摊销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78E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B59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280D1">
            <w:pPr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E18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7074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C76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（七）其他资产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6750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36D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7622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503.83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4DB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39BB4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5E1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二、负债合计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D396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C6D4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5E9BA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6.59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FA74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03584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906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三、净资产合计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E704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CAFF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2D6F2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3,142.16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C1D1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41BBC0F0">
      <w:pPr>
        <w:rPr>
          <w:rFonts w:ascii="Times New Roman" w:hAnsi="Times New Roman" w:cs="Times New Roman"/>
        </w:rPr>
      </w:pPr>
    </w:p>
    <w:p w14:paraId="5CFDBD7B">
      <w:pPr>
        <w:rPr>
          <w:rFonts w:ascii="Times New Roman" w:hAnsi="Times New Roman" w:cs="Times New Roman"/>
        </w:rPr>
      </w:pPr>
    </w:p>
    <w:p w14:paraId="04505635">
      <w:pPr>
        <w:rPr>
          <w:rFonts w:ascii="Times New Roman" w:hAnsi="Times New Roman" w:cs="Times New Roman"/>
        </w:rPr>
      </w:pPr>
    </w:p>
    <w:p w14:paraId="41050FAE">
      <w:pPr>
        <w:rPr>
          <w:rFonts w:ascii="Times New Roman" w:hAnsi="Times New Roman" w:cs="Times New Roman"/>
        </w:rPr>
      </w:pPr>
    </w:p>
    <w:p w14:paraId="37E4789D">
      <w:pPr>
        <w:rPr>
          <w:rFonts w:ascii="Times New Roman" w:hAnsi="Times New Roman" w:cs="Times New Roman"/>
        </w:rPr>
      </w:pPr>
    </w:p>
    <w:p w14:paraId="59500625">
      <w:pPr>
        <w:spacing w:line="570" w:lineRule="exact"/>
        <w:ind w:firstLine="639" w:firstLineChars="213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二、车辆、房屋特殊占用情况说明</w:t>
      </w:r>
    </w:p>
    <w:p w14:paraId="76A3E1F7">
      <w:pPr>
        <w:spacing w:line="570" w:lineRule="exact"/>
        <w:ind w:firstLine="639" w:firstLineChars="213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上海市嘉定区菊园新区水务管理所</w:t>
      </w:r>
      <w:r>
        <w:rPr>
          <w:rFonts w:ascii="Times New Roman" w:hAnsi="Times New Roman" w:eastAsia="仿宋_GB2312" w:cs="Times New Roman"/>
          <w:sz w:val="30"/>
          <w:szCs w:val="30"/>
        </w:rPr>
        <w:t>2024年度无车辆/房屋特殊占用情况说明。</w:t>
      </w:r>
    </w:p>
    <w:p w14:paraId="3AF16108"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4D1DC532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E43B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797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efv8kBAACZAwAADgAAAGRycy9lMm9Eb2MueG1srVPNjtMwEL4j8Q6W&#10;79Rph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J5+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1797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8A"/>
    <w:rsid w:val="00752E8A"/>
    <w:rsid w:val="00912052"/>
    <w:rsid w:val="00FE57A5"/>
    <w:rsid w:val="0D6C72CA"/>
    <w:rsid w:val="160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黑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317</Words>
  <Characters>398</Characters>
  <Lines>5</Lines>
  <Paragraphs>1</Paragraphs>
  <TotalTime>168</TotalTime>
  <ScaleCrop>false</ScaleCrop>
  <LinksUpToDate>false</LinksUpToDate>
  <CharactersWithSpaces>663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2025-07-18T03:16:00Z</dcterms:created>
  <dc:creator>admin</dc:creator>
  <cp:lastModifiedBy>韻</cp:lastModifiedBy>
  <dcterms:modified xsi:type="dcterms:W3CDTF">2025-07-18T06:37:36Z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eyJoZGlkIjoiZmM5N2ZiYjUwYTk1YmU4YWQxYTk1YjZkYTM0MjY5OTciLCJ1c2VySWQiOiI0NDc0OTM4MDgifQ==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F2813EBB34DB4963B867D58661ADD5E6_13</vt:lpwstr>
  </property>
</Properties>
</file>